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A1" w:rsidRDefault="00A036A1" w:rsidP="00A036A1">
      <w:pPr>
        <w:pStyle w:val="Default"/>
      </w:pPr>
    </w:p>
    <w:p w:rsidR="00A036A1" w:rsidRDefault="00A036A1" w:rsidP="00A036A1">
      <w:pPr>
        <w:pStyle w:val="Default"/>
        <w:rPr>
          <w:sz w:val="32"/>
          <w:szCs w:val="32"/>
        </w:rPr>
      </w:pPr>
      <w:r>
        <w:rPr>
          <w:b/>
          <w:bCs/>
          <w:sz w:val="32"/>
          <w:szCs w:val="32"/>
        </w:rPr>
        <w:t xml:space="preserve">4 ottobre </w:t>
      </w:r>
    </w:p>
    <w:p w:rsidR="00A036A1" w:rsidRDefault="00A036A1" w:rsidP="00A036A1">
      <w:pPr>
        <w:pStyle w:val="Default"/>
        <w:rPr>
          <w:sz w:val="32"/>
          <w:szCs w:val="32"/>
        </w:rPr>
      </w:pPr>
      <w:r>
        <w:rPr>
          <w:rFonts w:ascii="Calibri" w:hAnsi="Calibri" w:cs="Calibri"/>
          <w:b/>
          <w:bCs/>
          <w:sz w:val="32"/>
          <w:szCs w:val="32"/>
        </w:rPr>
        <w:t xml:space="preserve">In viaggio con Jacqueline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proofErr w:type="spellStart"/>
      <w:r>
        <w:rPr>
          <w:rFonts w:ascii="Calibri" w:hAnsi="Calibri" w:cs="Calibri"/>
          <w:color w:val="auto"/>
          <w:sz w:val="16"/>
          <w:szCs w:val="16"/>
        </w:rPr>
        <w:t>Fatah</w:t>
      </w:r>
      <w:proofErr w:type="spellEnd"/>
      <w:r>
        <w:rPr>
          <w:rFonts w:ascii="Calibri" w:hAnsi="Calibri" w:cs="Calibri"/>
          <w:color w:val="auto"/>
          <w:sz w:val="16"/>
          <w:szCs w:val="16"/>
        </w:rPr>
        <w:t xml:space="preserve">, piccolo coltivatore algerino, ha occhi solo per la sua mucca Jacqueline e sogna di portarla a Parigi al Salone Internazionale dell'Agricoltura. Con una colletta di tutti i compaesani attraversa il mare e approda a Marsiglia. Di lì inizia per l’uomo e il quadrupede un lungo, faticoso viaggio a piedi attraverso tutta la Francia. Incontri pericolosi, incontri sorprendenti, l'inattesa caduta e la risalita, la solidarietà e l'ottusità, tra risate, sorprese, crucci e allegria in un viaggio inaspettato e pieno di tenerezza.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b/>
          <w:bCs/>
          <w:color w:val="auto"/>
          <w:sz w:val="16"/>
          <w:szCs w:val="16"/>
        </w:rPr>
        <w:t>GENERE</w:t>
      </w:r>
      <w:r>
        <w:rPr>
          <w:rFonts w:ascii="Calibri" w:hAnsi="Calibri" w:cs="Calibri"/>
          <w:color w:val="auto"/>
          <w:sz w:val="16"/>
          <w:szCs w:val="16"/>
        </w:rPr>
        <w:t xml:space="preserve">: Commedia </w:t>
      </w:r>
    </w:p>
    <w:p w:rsidR="00A036A1" w:rsidRDefault="00A036A1" w:rsidP="00A036A1">
      <w:pPr>
        <w:pStyle w:val="Default"/>
        <w:rPr>
          <w:color w:val="auto"/>
          <w:sz w:val="16"/>
          <w:szCs w:val="16"/>
        </w:rPr>
      </w:pPr>
      <w:r>
        <w:rPr>
          <w:rFonts w:ascii="Calibri" w:hAnsi="Calibri" w:cs="Calibri"/>
          <w:b/>
          <w:bCs/>
          <w:color w:val="auto"/>
          <w:sz w:val="16"/>
          <w:szCs w:val="16"/>
        </w:rPr>
        <w:t>ANNO</w:t>
      </w:r>
      <w:r>
        <w:rPr>
          <w:rFonts w:ascii="Calibri" w:hAnsi="Calibri" w:cs="Calibri"/>
          <w:color w:val="auto"/>
          <w:sz w:val="16"/>
          <w:szCs w:val="16"/>
        </w:rPr>
        <w:t xml:space="preserve">: 2016 </w:t>
      </w:r>
    </w:p>
    <w:p w:rsidR="00A036A1" w:rsidRDefault="00A036A1" w:rsidP="00A036A1">
      <w:pPr>
        <w:pStyle w:val="Default"/>
        <w:rPr>
          <w:color w:val="auto"/>
          <w:sz w:val="16"/>
          <w:szCs w:val="16"/>
        </w:rPr>
      </w:pPr>
      <w:r>
        <w:rPr>
          <w:rFonts w:ascii="Calibri" w:hAnsi="Calibri" w:cs="Calibri"/>
          <w:b/>
          <w:bCs/>
          <w:color w:val="auto"/>
          <w:sz w:val="16"/>
          <w:szCs w:val="16"/>
        </w:rPr>
        <w:t>REGIA</w:t>
      </w:r>
      <w:r>
        <w:rPr>
          <w:rFonts w:ascii="Calibri" w:hAnsi="Calibri" w:cs="Calibri"/>
          <w:color w:val="auto"/>
          <w:sz w:val="16"/>
          <w:szCs w:val="16"/>
        </w:rPr>
        <w:t xml:space="preserve">: Mohamed </w:t>
      </w:r>
      <w:proofErr w:type="spellStart"/>
      <w:r>
        <w:rPr>
          <w:rFonts w:ascii="Calibri" w:hAnsi="Calibri" w:cs="Calibri"/>
          <w:color w:val="auto"/>
          <w:sz w:val="16"/>
          <w:szCs w:val="16"/>
        </w:rPr>
        <w:t>Hamidi</w:t>
      </w:r>
      <w:proofErr w:type="spellEnd"/>
      <w:r>
        <w:rPr>
          <w:rFonts w:ascii="Calibri" w:hAnsi="Calibri" w:cs="Calibri"/>
          <w:color w:val="auto"/>
          <w:sz w:val="16"/>
          <w:szCs w:val="16"/>
        </w:rPr>
        <w:t xml:space="preserve"> </w:t>
      </w:r>
    </w:p>
    <w:p w:rsidR="00A036A1" w:rsidRPr="00A036A1" w:rsidRDefault="00A036A1" w:rsidP="00A036A1">
      <w:pPr>
        <w:pStyle w:val="Default"/>
        <w:rPr>
          <w:color w:val="auto"/>
          <w:sz w:val="16"/>
          <w:szCs w:val="16"/>
          <w:lang w:val="en-US"/>
        </w:rPr>
      </w:pPr>
      <w:r w:rsidRPr="00A036A1">
        <w:rPr>
          <w:rFonts w:ascii="Calibri" w:hAnsi="Calibri" w:cs="Calibri"/>
          <w:b/>
          <w:bCs/>
          <w:color w:val="auto"/>
          <w:sz w:val="16"/>
          <w:szCs w:val="16"/>
          <w:lang w:val="en-US"/>
        </w:rPr>
        <w:t>ATTORI</w:t>
      </w:r>
      <w:r w:rsidRPr="00A036A1">
        <w:rPr>
          <w:rFonts w:ascii="Calibri" w:hAnsi="Calibri" w:cs="Calibri"/>
          <w:color w:val="auto"/>
          <w:sz w:val="16"/>
          <w:szCs w:val="16"/>
          <w:lang w:val="en-US"/>
        </w:rPr>
        <w:t xml:space="preserve">: Fatsah Bouyahmed, Jamel Debbouze, Lambert Wilson, Julia Piaton, Hajar Masdouki, Patrice Thibaud </w:t>
      </w:r>
    </w:p>
    <w:p w:rsidR="00A036A1" w:rsidRPr="00A036A1" w:rsidRDefault="00A036A1" w:rsidP="00A036A1">
      <w:pPr>
        <w:pStyle w:val="Default"/>
        <w:rPr>
          <w:rFonts w:cstheme="minorBidi"/>
          <w:color w:val="auto"/>
          <w:lang w:val="en-US"/>
        </w:rPr>
      </w:pPr>
    </w:p>
    <w:p w:rsidR="00A036A1" w:rsidRDefault="00A036A1" w:rsidP="00A036A1">
      <w:pPr>
        <w:pStyle w:val="Default"/>
        <w:rPr>
          <w:rFonts w:cstheme="minorBidi"/>
          <w:color w:val="auto"/>
          <w:sz w:val="31"/>
          <w:szCs w:val="31"/>
        </w:rPr>
      </w:pPr>
      <w:r>
        <w:rPr>
          <w:rFonts w:cstheme="minorBidi"/>
          <w:b/>
          <w:bCs/>
          <w:color w:val="auto"/>
          <w:sz w:val="31"/>
          <w:szCs w:val="31"/>
        </w:rPr>
        <w:t xml:space="preserve">18 ottobre </w:t>
      </w:r>
    </w:p>
    <w:p w:rsidR="00A036A1" w:rsidRDefault="00A036A1" w:rsidP="00A036A1">
      <w:pPr>
        <w:pStyle w:val="Default"/>
        <w:rPr>
          <w:color w:val="auto"/>
          <w:sz w:val="31"/>
          <w:szCs w:val="31"/>
        </w:rPr>
      </w:pPr>
      <w:r>
        <w:rPr>
          <w:rFonts w:ascii="Calibri" w:hAnsi="Calibri" w:cs="Calibri"/>
          <w:b/>
          <w:bCs/>
          <w:color w:val="auto"/>
          <w:sz w:val="31"/>
          <w:szCs w:val="31"/>
        </w:rPr>
        <w:t xml:space="preserve">Il diritto di contare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color w:val="auto"/>
          <w:sz w:val="16"/>
          <w:szCs w:val="16"/>
        </w:rPr>
        <w:t xml:space="preserve">Nella Virginia segregazionista degli anni Sessanta, la legge non permette ai neri di vivere insieme ai bianchi. La NASA non fa eccezione. I neri hanno i loro bagni, relegati in un'aerea dell'edificio lontano da tutto, bevono il loro caffè, sono disprezzati più o meno sottilmente. Reclutate dalla prestigiosa istituzione, </w:t>
      </w:r>
      <w:proofErr w:type="spellStart"/>
      <w:r>
        <w:rPr>
          <w:rFonts w:ascii="Calibri" w:hAnsi="Calibri" w:cs="Calibri"/>
          <w:color w:val="auto"/>
          <w:sz w:val="16"/>
          <w:szCs w:val="16"/>
        </w:rPr>
        <w:t>Katherine</w:t>
      </w:r>
      <w:proofErr w:type="spellEnd"/>
      <w:r>
        <w:rPr>
          <w:rFonts w:ascii="Calibri" w:hAnsi="Calibri" w:cs="Calibri"/>
          <w:color w:val="auto"/>
          <w:sz w:val="16"/>
          <w:szCs w:val="16"/>
        </w:rPr>
        <w:t xml:space="preserve"> Johnson, Dorothy </w:t>
      </w:r>
      <w:proofErr w:type="spellStart"/>
      <w:r>
        <w:rPr>
          <w:rFonts w:ascii="Calibri" w:hAnsi="Calibri" w:cs="Calibri"/>
          <w:color w:val="auto"/>
          <w:sz w:val="16"/>
          <w:szCs w:val="16"/>
        </w:rPr>
        <w:t>Vaughan</w:t>
      </w:r>
      <w:proofErr w:type="spellEnd"/>
      <w:r>
        <w:rPr>
          <w:rFonts w:ascii="Calibri" w:hAnsi="Calibri" w:cs="Calibri"/>
          <w:color w:val="auto"/>
          <w:sz w:val="16"/>
          <w:szCs w:val="16"/>
        </w:rPr>
        <w:t xml:space="preserve"> e Mary Jackson sono la brillante variabile che permette alla NASA di inviare un uomo in orbita e poi sulla Luna.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b/>
          <w:bCs/>
          <w:color w:val="auto"/>
          <w:sz w:val="16"/>
          <w:szCs w:val="16"/>
        </w:rPr>
        <w:t>GENERE</w:t>
      </w:r>
      <w:r>
        <w:rPr>
          <w:rFonts w:ascii="Calibri" w:hAnsi="Calibri" w:cs="Calibri"/>
          <w:color w:val="auto"/>
          <w:sz w:val="16"/>
          <w:szCs w:val="16"/>
        </w:rPr>
        <w:t xml:space="preserve">: Drammatico, storico </w:t>
      </w:r>
    </w:p>
    <w:p w:rsidR="00A036A1" w:rsidRDefault="00A036A1" w:rsidP="00A036A1">
      <w:pPr>
        <w:pStyle w:val="Default"/>
        <w:rPr>
          <w:color w:val="auto"/>
          <w:sz w:val="16"/>
          <w:szCs w:val="16"/>
        </w:rPr>
      </w:pPr>
      <w:r>
        <w:rPr>
          <w:rFonts w:ascii="Calibri" w:hAnsi="Calibri" w:cs="Calibri"/>
          <w:b/>
          <w:bCs/>
          <w:color w:val="auto"/>
          <w:sz w:val="16"/>
          <w:szCs w:val="16"/>
        </w:rPr>
        <w:t>ANNO</w:t>
      </w:r>
      <w:r>
        <w:rPr>
          <w:rFonts w:ascii="Calibri" w:hAnsi="Calibri" w:cs="Calibri"/>
          <w:color w:val="auto"/>
          <w:sz w:val="16"/>
          <w:szCs w:val="16"/>
        </w:rPr>
        <w:t xml:space="preserve">: 2016 </w:t>
      </w:r>
    </w:p>
    <w:p w:rsidR="00A036A1" w:rsidRDefault="00A036A1" w:rsidP="00A036A1">
      <w:pPr>
        <w:pStyle w:val="Default"/>
        <w:rPr>
          <w:color w:val="auto"/>
          <w:sz w:val="16"/>
          <w:szCs w:val="16"/>
        </w:rPr>
      </w:pPr>
      <w:r>
        <w:rPr>
          <w:rFonts w:ascii="Calibri" w:hAnsi="Calibri" w:cs="Calibri"/>
          <w:b/>
          <w:bCs/>
          <w:color w:val="auto"/>
          <w:sz w:val="16"/>
          <w:szCs w:val="16"/>
        </w:rPr>
        <w:t>REGIA</w:t>
      </w:r>
      <w:r>
        <w:rPr>
          <w:rFonts w:ascii="Calibri" w:hAnsi="Calibri" w:cs="Calibri"/>
          <w:color w:val="auto"/>
          <w:sz w:val="16"/>
          <w:szCs w:val="16"/>
        </w:rPr>
        <w:t xml:space="preserve">: Theodore Melfi </w:t>
      </w:r>
    </w:p>
    <w:p w:rsidR="00A036A1" w:rsidRDefault="00A036A1" w:rsidP="00A036A1">
      <w:pPr>
        <w:pStyle w:val="Default"/>
        <w:rPr>
          <w:color w:val="auto"/>
          <w:sz w:val="16"/>
          <w:szCs w:val="16"/>
        </w:rPr>
      </w:pPr>
      <w:r>
        <w:rPr>
          <w:rFonts w:ascii="Calibri" w:hAnsi="Calibri" w:cs="Calibri"/>
          <w:b/>
          <w:bCs/>
          <w:color w:val="auto"/>
          <w:sz w:val="16"/>
          <w:szCs w:val="16"/>
        </w:rPr>
        <w:t>ATTORI</w:t>
      </w:r>
      <w:r>
        <w:rPr>
          <w:rFonts w:ascii="Calibri" w:hAnsi="Calibri" w:cs="Calibri"/>
          <w:color w:val="auto"/>
          <w:sz w:val="16"/>
          <w:szCs w:val="16"/>
        </w:rPr>
        <w:t xml:space="preserve">: </w:t>
      </w:r>
      <w:proofErr w:type="spellStart"/>
      <w:r>
        <w:rPr>
          <w:rFonts w:ascii="Calibri" w:hAnsi="Calibri" w:cs="Calibri"/>
          <w:color w:val="auto"/>
          <w:sz w:val="16"/>
          <w:szCs w:val="16"/>
        </w:rPr>
        <w:t>Taraji</w:t>
      </w:r>
      <w:proofErr w:type="spellEnd"/>
      <w:r>
        <w:rPr>
          <w:rFonts w:ascii="Calibri" w:hAnsi="Calibri" w:cs="Calibri"/>
          <w:color w:val="auto"/>
          <w:sz w:val="16"/>
          <w:szCs w:val="16"/>
        </w:rPr>
        <w:t xml:space="preserve"> P. </w:t>
      </w:r>
      <w:proofErr w:type="spellStart"/>
      <w:r>
        <w:rPr>
          <w:rFonts w:ascii="Calibri" w:hAnsi="Calibri" w:cs="Calibri"/>
          <w:color w:val="auto"/>
          <w:sz w:val="16"/>
          <w:szCs w:val="16"/>
        </w:rPr>
        <w:t>Henson</w:t>
      </w:r>
      <w:proofErr w:type="spellEnd"/>
      <w:r>
        <w:rPr>
          <w:rFonts w:ascii="Calibri" w:hAnsi="Calibri" w:cs="Calibri"/>
          <w:color w:val="auto"/>
          <w:sz w:val="16"/>
          <w:szCs w:val="16"/>
        </w:rPr>
        <w:t xml:space="preserve">, </w:t>
      </w:r>
      <w:proofErr w:type="spellStart"/>
      <w:r>
        <w:rPr>
          <w:rFonts w:ascii="Calibri" w:hAnsi="Calibri" w:cs="Calibri"/>
          <w:color w:val="auto"/>
          <w:sz w:val="16"/>
          <w:szCs w:val="16"/>
        </w:rPr>
        <w:t>Octavia</w:t>
      </w:r>
      <w:proofErr w:type="spellEnd"/>
      <w:r>
        <w:rPr>
          <w:rFonts w:ascii="Calibri" w:hAnsi="Calibri" w:cs="Calibri"/>
          <w:color w:val="auto"/>
          <w:sz w:val="16"/>
          <w:szCs w:val="16"/>
        </w:rPr>
        <w:t xml:space="preserve"> Spencer, </w:t>
      </w:r>
      <w:proofErr w:type="spellStart"/>
      <w:r>
        <w:rPr>
          <w:rFonts w:ascii="Calibri" w:hAnsi="Calibri" w:cs="Calibri"/>
          <w:color w:val="auto"/>
          <w:sz w:val="16"/>
          <w:szCs w:val="16"/>
        </w:rPr>
        <w:t>Janelle</w:t>
      </w:r>
      <w:proofErr w:type="spellEnd"/>
      <w:r>
        <w:rPr>
          <w:rFonts w:ascii="Calibri" w:hAnsi="Calibri" w:cs="Calibri"/>
          <w:color w:val="auto"/>
          <w:sz w:val="16"/>
          <w:szCs w:val="16"/>
        </w:rPr>
        <w:t xml:space="preserve"> </w:t>
      </w:r>
      <w:proofErr w:type="spellStart"/>
      <w:r>
        <w:rPr>
          <w:rFonts w:ascii="Calibri" w:hAnsi="Calibri" w:cs="Calibri"/>
          <w:color w:val="auto"/>
          <w:sz w:val="16"/>
          <w:szCs w:val="16"/>
        </w:rPr>
        <w:t>Monáe</w:t>
      </w:r>
      <w:proofErr w:type="spellEnd"/>
      <w:r>
        <w:rPr>
          <w:rFonts w:ascii="Calibri" w:hAnsi="Calibri" w:cs="Calibri"/>
          <w:color w:val="auto"/>
          <w:sz w:val="16"/>
          <w:szCs w:val="16"/>
        </w:rPr>
        <w:t xml:space="preserve">, Kevin Costner, Kirsten Dunst, </w:t>
      </w:r>
      <w:proofErr w:type="spellStart"/>
      <w:r>
        <w:rPr>
          <w:rFonts w:ascii="Calibri" w:hAnsi="Calibri" w:cs="Calibri"/>
          <w:color w:val="auto"/>
          <w:sz w:val="16"/>
          <w:szCs w:val="16"/>
        </w:rPr>
        <w:t>Jim</w:t>
      </w:r>
      <w:proofErr w:type="spellEnd"/>
      <w:r>
        <w:rPr>
          <w:rFonts w:ascii="Calibri" w:hAnsi="Calibri" w:cs="Calibri"/>
          <w:color w:val="auto"/>
          <w:sz w:val="16"/>
          <w:szCs w:val="16"/>
        </w:rPr>
        <w:t xml:space="preserve"> Parsons, </w:t>
      </w:r>
      <w:proofErr w:type="spellStart"/>
      <w:r>
        <w:rPr>
          <w:rFonts w:ascii="Calibri" w:hAnsi="Calibri" w:cs="Calibri"/>
          <w:color w:val="auto"/>
          <w:sz w:val="16"/>
          <w:szCs w:val="16"/>
        </w:rPr>
        <w:t>Mahershala</w:t>
      </w:r>
      <w:proofErr w:type="spellEnd"/>
      <w:r>
        <w:rPr>
          <w:rFonts w:ascii="Calibri" w:hAnsi="Calibri" w:cs="Calibri"/>
          <w:color w:val="auto"/>
          <w:sz w:val="16"/>
          <w:szCs w:val="16"/>
        </w:rPr>
        <w:t xml:space="preserve"> Ali, </w:t>
      </w:r>
      <w:proofErr w:type="spellStart"/>
      <w:r>
        <w:rPr>
          <w:rFonts w:ascii="Calibri" w:hAnsi="Calibri" w:cs="Calibri"/>
          <w:color w:val="auto"/>
          <w:sz w:val="16"/>
          <w:szCs w:val="16"/>
        </w:rPr>
        <w:t>Aldis</w:t>
      </w:r>
      <w:proofErr w:type="spellEnd"/>
      <w:r>
        <w:rPr>
          <w:rFonts w:ascii="Calibri" w:hAnsi="Calibri" w:cs="Calibri"/>
          <w:color w:val="auto"/>
          <w:sz w:val="16"/>
          <w:szCs w:val="16"/>
        </w:rPr>
        <w:t xml:space="preserve"> Hodge, Glen Powell, Kimberly Quinn </w:t>
      </w:r>
    </w:p>
    <w:p w:rsidR="00A036A1" w:rsidRDefault="00A036A1" w:rsidP="00A036A1">
      <w:pPr>
        <w:pStyle w:val="Default"/>
        <w:rPr>
          <w:rFonts w:cstheme="minorBidi"/>
          <w:color w:val="auto"/>
        </w:rPr>
      </w:pPr>
    </w:p>
    <w:p w:rsidR="00A036A1" w:rsidRDefault="00A036A1" w:rsidP="00A036A1">
      <w:pPr>
        <w:pStyle w:val="Default"/>
        <w:rPr>
          <w:rFonts w:cstheme="minorBidi"/>
          <w:color w:val="auto"/>
          <w:sz w:val="31"/>
          <w:szCs w:val="31"/>
        </w:rPr>
      </w:pPr>
      <w:r>
        <w:rPr>
          <w:rFonts w:cstheme="minorBidi"/>
          <w:b/>
          <w:bCs/>
          <w:color w:val="auto"/>
          <w:sz w:val="31"/>
          <w:szCs w:val="31"/>
        </w:rPr>
        <w:t xml:space="preserve">8 novembre </w:t>
      </w:r>
    </w:p>
    <w:p w:rsidR="00A036A1" w:rsidRDefault="00A036A1" w:rsidP="00A036A1">
      <w:pPr>
        <w:pStyle w:val="Default"/>
        <w:rPr>
          <w:color w:val="auto"/>
          <w:sz w:val="31"/>
          <w:szCs w:val="31"/>
        </w:rPr>
      </w:pPr>
      <w:r>
        <w:rPr>
          <w:rFonts w:ascii="Calibri" w:hAnsi="Calibri" w:cs="Calibri"/>
          <w:b/>
          <w:bCs/>
          <w:color w:val="auto"/>
          <w:sz w:val="31"/>
          <w:szCs w:val="31"/>
        </w:rPr>
        <w:t xml:space="preserve">Tutto quello che vuoi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b/>
          <w:bCs/>
          <w:color w:val="auto"/>
          <w:sz w:val="16"/>
          <w:szCs w:val="16"/>
        </w:rPr>
        <w:t>GENERE</w:t>
      </w:r>
      <w:r>
        <w:rPr>
          <w:rFonts w:ascii="Calibri" w:hAnsi="Calibri" w:cs="Calibri"/>
          <w:color w:val="auto"/>
          <w:sz w:val="16"/>
          <w:szCs w:val="16"/>
        </w:rPr>
        <w:t xml:space="preserve">: Commedia, drammatico </w:t>
      </w:r>
    </w:p>
    <w:p w:rsidR="00A036A1" w:rsidRDefault="00A036A1" w:rsidP="00A036A1">
      <w:pPr>
        <w:pStyle w:val="Default"/>
        <w:rPr>
          <w:color w:val="auto"/>
          <w:sz w:val="16"/>
          <w:szCs w:val="16"/>
        </w:rPr>
      </w:pPr>
      <w:r>
        <w:rPr>
          <w:rFonts w:ascii="Calibri" w:hAnsi="Calibri" w:cs="Calibri"/>
          <w:b/>
          <w:bCs/>
          <w:color w:val="auto"/>
          <w:sz w:val="16"/>
          <w:szCs w:val="16"/>
        </w:rPr>
        <w:t>ANNO</w:t>
      </w:r>
      <w:r>
        <w:rPr>
          <w:rFonts w:ascii="Calibri" w:hAnsi="Calibri" w:cs="Calibri"/>
          <w:color w:val="auto"/>
          <w:sz w:val="16"/>
          <w:szCs w:val="16"/>
        </w:rPr>
        <w:t xml:space="preserve">: 2017 </w:t>
      </w:r>
    </w:p>
    <w:p w:rsidR="00A036A1" w:rsidRDefault="00A036A1" w:rsidP="00A036A1">
      <w:pPr>
        <w:pStyle w:val="Default"/>
        <w:rPr>
          <w:color w:val="auto"/>
          <w:sz w:val="16"/>
          <w:szCs w:val="16"/>
        </w:rPr>
      </w:pPr>
      <w:r>
        <w:rPr>
          <w:rFonts w:ascii="Calibri" w:hAnsi="Calibri" w:cs="Calibri"/>
          <w:b/>
          <w:bCs/>
          <w:color w:val="auto"/>
          <w:sz w:val="16"/>
          <w:szCs w:val="16"/>
        </w:rPr>
        <w:t>REGIA</w:t>
      </w:r>
      <w:r>
        <w:rPr>
          <w:rFonts w:ascii="Calibri" w:hAnsi="Calibri" w:cs="Calibri"/>
          <w:color w:val="auto"/>
          <w:sz w:val="16"/>
          <w:szCs w:val="16"/>
        </w:rPr>
        <w:t xml:space="preserve">: Francesco Bruni </w:t>
      </w:r>
    </w:p>
    <w:p w:rsidR="00A036A1" w:rsidRDefault="00A036A1" w:rsidP="00A036A1">
      <w:pPr>
        <w:pStyle w:val="Default"/>
        <w:rPr>
          <w:color w:val="auto"/>
          <w:sz w:val="16"/>
          <w:szCs w:val="16"/>
        </w:rPr>
      </w:pPr>
      <w:r>
        <w:rPr>
          <w:rFonts w:ascii="Calibri" w:hAnsi="Calibri" w:cs="Calibri"/>
          <w:b/>
          <w:bCs/>
          <w:color w:val="auto"/>
          <w:sz w:val="16"/>
          <w:szCs w:val="16"/>
        </w:rPr>
        <w:t>ATTORI</w:t>
      </w:r>
      <w:r>
        <w:rPr>
          <w:rFonts w:ascii="Calibri" w:hAnsi="Calibri" w:cs="Calibri"/>
          <w:color w:val="auto"/>
          <w:sz w:val="16"/>
          <w:szCs w:val="16"/>
        </w:rPr>
        <w:t xml:space="preserve">: Giuliano Montaldo, Andrea </w:t>
      </w:r>
      <w:proofErr w:type="spellStart"/>
      <w:r>
        <w:rPr>
          <w:rFonts w:ascii="Calibri" w:hAnsi="Calibri" w:cs="Calibri"/>
          <w:color w:val="auto"/>
          <w:sz w:val="16"/>
          <w:szCs w:val="16"/>
        </w:rPr>
        <w:t>Carpenzano</w:t>
      </w:r>
      <w:proofErr w:type="spellEnd"/>
      <w:r>
        <w:rPr>
          <w:rFonts w:ascii="Calibri" w:hAnsi="Calibri" w:cs="Calibri"/>
          <w:color w:val="auto"/>
          <w:sz w:val="16"/>
          <w:szCs w:val="16"/>
        </w:rPr>
        <w:t xml:space="preserve">, Donatella Finocchiaro, Emanuele Propizio, Antonio </w:t>
      </w:r>
      <w:proofErr w:type="spellStart"/>
      <w:r>
        <w:rPr>
          <w:rFonts w:ascii="Calibri" w:hAnsi="Calibri" w:cs="Calibri"/>
          <w:color w:val="auto"/>
          <w:sz w:val="16"/>
          <w:szCs w:val="16"/>
        </w:rPr>
        <w:t>Gerardi</w:t>
      </w:r>
      <w:proofErr w:type="spellEnd"/>
      <w:r>
        <w:rPr>
          <w:rFonts w:ascii="Calibri" w:hAnsi="Calibri" w:cs="Calibri"/>
          <w:color w:val="auto"/>
          <w:sz w:val="16"/>
          <w:szCs w:val="16"/>
        </w:rPr>
        <w:t xml:space="preserve">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color w:val="auto"/>
          <w:sz w:val="16"/>
          <w:szCs w:val="16"/>
        </w:rPr>
        <w:t xml:space="preserve">Alessandro è un ventiduenne trasteverino ignorante e turbolento; Giorgio un ottantacinquenne poeta dimenticato. I due vivono a pochi passi l'uno dall’altro, ma non si sono mai incontrati, finché Alessandro accetta malvolentieri un lavoro come accompagnatore di quell’elegante signore in passeggiate pomeridiane. Col passare dei giorni dalla mente un po' smarrita dell'anziano poeta, e dai suoi versi, affiora un ricordo del suo passato remoto: indizi di una vera e propria caccia al tesoro. Seguendoli, Alessandro si avventurerà insieme a Giorgio in un viaggio alla scoperta di quella ricchezza nascosta, e di quella celata nel suo stesso cuore. </w:t>
      </w:r>
    </w:p>
    <w:p w:rsidR="00A036A1" w:rsidRDefault="00A036A1" w:rsidP="00A036A1">
      <w:pPr>
        <w:pStyle w:val="Default"/>
        <w:rPr>
          <w:rFonts w:cstheme="minorBidi"/>
          <w:color w:val="auto"/>
        </w:rPr>
      </w:pPr>
    </w:p>
    <w:p w:rsidR="00A036A1" w:rsidRDefault="00A036A1" w:rsidP="00A036A1">
      <w:pPr>
        <w:pStyle w:val="Default"/>
        <w:rPr>
          <w:rFonts w:cstheme="minorBidi"/>
          <w:color w:val="auto"/>
          <w:sz w:val="31"/>
          <w:szCs w:val="31"/>
        </w:rPr>
      </w:pPr>
      <w:r>
        <w:rPr>
          <w:rFonts w:cstheme="minorBidi"/>
          <w:b/>
          <w:bCs/>
          <w:color w:val="auto"/>
          <w:sz w:val="31"/>
          <w:szCs w:val="31"/>
        </w:rPr>
        <w:t xml:space="preserve">22 novembre </w:t>
      </w:r>
    </w:p>
    <w:p w:rsidR="00A036A1" w:rsidRDefault="00A036A1" w:rsidP="00A036A1">
      <w:pPr>
        <w:pStyle w:val="Default"/>
        <w:rPr>
          <w:color w:val="auto"/>
          <w:sz w:val="31"/>
          <w:szCs w:val="31"/>
        </w:rPr>
      </w:pPr>
      <w:r>
        <w:rPr>
          <w:rFonts w:ascii="Calibri" w:hAnsi="Calibri" w:cs="Calibri"/>
          <w:b/>
          <w:bCs/>
          <w:color w:val="auto"/>
          <w:sz w:val="31"/>
          <w:szCs w:val="31"/>
        </w:rPr>
        <w:t xml:space="preserve">Insospettabili sospetti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color w:val="auto"/>
          <w:sz w:val="16"/>
          <w:szCs w:val="16"/>
        </w:rPr>
        <w:t xml:space="preserve">Tre amici di vecchia data, stufi di star seduti tutto il giorno su una panchina al parco, cercano un modo per dare una svolta alla loro vita. Come se non bastasse la monotonia delle giornate, di colpo vedono i loro fondi pensione andare in fumo a causa della banca che li ha utilizzati per coprire un'assicurazione aziendale. Pressati dal bisogno di pagare le bollette e sbarcare il lunario, per la prima volta in vita loro, si trovano costretti a deviare dalla retta via. </w:t>
      </w:r>
    </w:p>
    <w:p w:rsidR="00A036A1" w:rsidRDefault="00A036A1" w:rsidP="00A036A1">
      <w:pPr>
        <w:pStyle w:val="Default"/>
        <w:rPr>
          <w:rFonts w:cstheme="minorBidi"/>
          <w:color w:val="auto"/>
        </w:rPr>
      </w:pPr>
    </w:p>
    <w:p w:rsidR="00A036A1" w:rsidRDefault="00A036A1" w:rsidP="00A036A1">
      <w:pPr>
        <w:pStyle w:val="Default"/>
        <w:rPr>
          <w:color w:val="auto"/>
          <w:sz w:val="16"/>
          <w:szCs w:val="16"/>
        </w:rPr>
      </w:pPr>
      <w:r>
        <w:rPr>
          <w:rFonts w:ascii="Calibri" w:hAnsi="Calibri" w:cs="Calibri"/>
          <w:b/>
          <w:bCs/>
          <w:color w:val="auto"/>
          <w:sz w:val="16"/>
          <w:szCs w:val="16"/>
        </w:rPr>
        <w:t>GENERE</w:t>
      </w:r>
      <w:r>
        <w:rPr>
          <w:rFonts w:ascii="Calibri" w:hAnsi="Calibri" w:cs="Calibri"/>
          <w:color w:val="auto"/>
          <w:sz w:val="16"/>
          <w:szCs w:val="16"/>
        </w:rPr>
        <w:t xml:space="preserve">: Commedia </w:t>
      </w:r>
    </w:p>
    <w:p w:rsidR="00A036A1" w:rsidRDefault="00A036A1" w:rsidP="00A036A1">
      <w:pPr>
        <w:pStyle w:val="Default"/>
        <w:rPr>
          <w:color w:val="auto"/>
          <w:sz w:val="16"/>
          <w:szCs w:val="16"/>
        </w:rPr>
      </w:pPr>
      <w:r>
        <w:rPr>
          <w:rFonts w:ascii="Calibri" w:hAnsi="Calibri" w:cs="Calibri"/>
          <w:b/>
          <w:bCs/>
          <w:color w:val="auto"/>
          <w:sz w:val="16"/>
          <w:szCs w:val="16"/>
        </w:rPr>
        <w:t>ANNO</w:t>
      </w:r>
      <w:r>
        <w:rPr>
          <w:rFonts w:ascii="Calibri" w:hAnsi="Calibri" w:cs="Calibri"/>
          <w:color w:val="auto"/>
          <w:sz w:val="16"/>
          <w:szCs w:val="16"/>
        </w:rPr>
        <w:t xml:space="preserve">: 2017 </w:t>
      </w:r>
    </w:p>
    <w:p w:rsidR="00A036A1" w:rsidRDefault="00A036A1" w:rsidP="00A036A1">
      <w:pPr>
        <w:pStyle w:val="Default"/>
        <w:rPr>
          <w:color w:val="auto"/>
          <w:sz w:val="16"/>
          <w:szCs w:val="16"/>
        </w:rPr>
      </w:pPr>
      <w:r>
        <w:rPr>
          <w:rFonts w:ascii="Calibri" w:hAnsi="Calibri" w:cs="Calibri"/>
          <w:b/>
          <w:bCs/>
          <w:color w:val="auto"/>
          <w:sz w:val="16"/>
          <w:szCs w:val="16"/>
        </w:rPr>
        <w:t>REGIA</w:t>
      </w:r>
      <w:r>
        <w:rPr>
          <w:rFonts w:ascii="Calibri" w:hAnsi="Calibri" w:cs="Calibri"/>
          <w:color w:val="auto"/>
          <w:sz w:val="16"/>
          <w:szCs w:val="16"/>
        </w:rPr>
        <w:t xml:space="preserve">: </w:t>
      </w:r>
      <w:proofErr w:type="spellStart"/>
      <w:r>
        <w:rPr>
          <w:rFonts w:ascii="Calibri" w:hAnsi="Calibri" w:cs="Calibri"/>
          <w:color w:val="auto"/>
          <w:sz w:val="16"/>
          <w:szCs w:val="16"/>
        </w:rPr>
        <w:t>Zach</w:t>
      </w:r>
      <w:proofErr w:type="spellEnd"/>
      <w:r>
        <w:rPr>
          <w:rFonts w:ascii="Calibri" w:hAnsi="Calibri" w:cs="Calibri"/>
          <w:color w:val="auto"/>
          <w:sz w:val="16"/>
          <w:szCs w:val="16"/>
        </w:rPr>
        <w:t xml:space="preserve"> </w:t>
      </w:r>
      <w:proofErr w:type="spellStart"/>
      <w:r>
        <w:rPr>
          <w:rFonts w:ascii="Calibri" w:hAnsi="Calibri" w:cs="Calibri"/>
          <w:color w:val="auto"/>
          <w:sz w:val="16"/>
          <w:szCs w:val="16"/>
        </w:rPr>
        <w:t>Braff</w:t>
      </w:r>
      <w:proofErr w:type="spellEnd"/>
      <w:r>
        <w:rPr>
          <w:rFonts w:ascii="Calibri" w:hAnsi="Calibri" w:cs="Calibri"/>
          <w:color w:val="auto"/>
          <w:sz w:val="16"/>
          <w:szCs w:val="16"/>
        </w:rPr>
        <w:t xml:space="preserve"> </w:t>
      </w:r>
    </w:p>
    <w:p w:rsidR="00A036A1" w:rsidRPr="00A036A1" w:rsidRDefault="00A036A1" w:rsidP="00A036A1">
      <w:pPr>
        <w:pStyle w:val="Default"/>
        <w:rPr>
          <w:color w:val="auto"/>
          <w:sz w:val="16"/>
          <w:szCs w:val="16"/>
          <w:lang w:val="en-US"/>
        </w:rPr>
      </w:pPr>
      <w:r w:rsidRPr="00A036A1">
        <w:rPr>
          <w:rFonts w:ascii="Calibri" w:hAnsi="Calibri" w:cs="Calibri"/>
          <w:b/>
          <w:bCs/>
          <w:color w:val="auto"/>
          <w:sz w:val="16"/>
          <w:szCs w:val="16"/>
          <w:lang w:val="en-US"/>
        </w:rPr>
        <w:t>ATTORI</w:t>
      </w:r>
      <w:r w:rsidRPr="00A036A1">
        <w:rPr>
          <w:rFonts w:ascii="Calibri" w:hAnsi="Calibri" w:cs="Calibri"/>
          <w:color w:val="auto"/>
          <w:sz w:val="16"/>
          <w:szCs w:val="16"/>
          <w:lang w:val="en-US"/>
        </w:rPr>
        <w:t xml:space="preserve">: Morgan Freeman, Michael Caine, Alan Arkin, Joey King, Ann-Margret, Christopher Lloyd, Matt Dillon, Maria Dizzia, Peter Serafinowicz, John Ortiz, Kenan Thompson </w:t>
      </w:r>
    </w:p>
    <w:p w:rsidR="00A036A1" w:rsidRPr="00A036A1" w:rsidRDefault="00A036A1" w:rsidP="00A036A1">
      <w:pPr>
        <w:pStyle w:val="Default"/>
        <w:rPr>
          <w:rFonts w:cstheme="minorBidi"/>
          <w:color w:val="auto"/>
          <w:lang w:val="en-US"/>
        </w:rPr>
      </w:pPr>
    </w:p>
    <w:p w:rsidR="00A036A1" w:rsidRDefault="00A036A1" w:rsidP="00A036A1">
      <w:pPr>
        <w:pStyle w:val="Default"/>
        <w:rPr>
          <w:color w:val="auto"/>
          <w:sz w:val="16"/>
          <w:szCs w:val="16"/>
        </w:rPr>
      </w:pPr>
      <w:r>
        <w:rPr>
          <w:rFonts w:ascii="Calibri" w:hAnsi="Calibri" w:cs="Calibri"/>
          <w:b/>
          <w:bCs/>
          <w:color w:val="auto"/>
          <w:sz w:val="16"/>
          <w:szCs w:val="16"/>
        </w:rPr>
        <w:t>GENERE</w:t>
      </w:r>
      <w:r>
        <w:rPr>
          <w:rFonts w:ascii="Calibri" w:hAnsi="Calibri" w:cs="Calibri"/>
          <w:color w:val="auto"/>
          <w:sz w:val="16"/>
          <w:szCs w:val="16"/>
        </w:rPr>
        <w:t xml:space="preserve">: Fantasy, sentimentale </w:t>
      </w:r>
    </w:p>
    <w:p w:rsidR="00A036A1" w:rsidRDefault="00A036A1" w:rsidP="00A036A1">
      <w:pPr>
        <w:pStyle w:val="Default"/>
        <w:rPr>
          <w:color w:val="auto"/>
          <w:sz w:val="16"/>
          <w:szCs w:val="16"/>
        </w:rPr>
      </w:pPr>
      <w:r>
        <w:rPr>
          <w:rFonts w:ascii="Calibri" w:hAnsi="Calibri" w:cs="Calibri"/>
          <w:b/>
          <w:bCs/>
          <w:color w:val="auto"/>
          <w:sz w:val="16"/>
          <w:szCs w:val="16"/>
        </w:rPr>
        <w:t>ANNO</w:t>
      </w:r>
      <w:r>
        <w:rPr>
          <w:rFonts w:ascii="Calibri" w:hAnsi="Calibri" w:cs="Calibri"/>
          <w:color w:val="auto"/>
          <w:sz w:val="16"/>
          <w:szCs w:val="16"/>
        </w:rPr>
        <w:t xml:space="preserve">: 2017 </w:t>
      </w:r>
    </w:p>
    <w:p w:rsidR="00A036A1" w:rsidRDefault="00A036A1" w:rsidP="00A036A1">
      <w:pPr>
        <w:pStyle w:val="Default"/>
        <w:rPr>
          <w:color w:val="auto"/>
          <w:sz w:val="16"/>
          <w:szCs w:val="16"/>
        </w:rPr>
      </w:pPr>
      <w:r>
        <w:rPr>
          <w:rFonts w:ascii="Calibri" w:hAnsi="Calibri" w:cs="Calibri"/>
          <w:b/>
          <w:bCs/>
          <w:color w:val="auto"/>
          <w:sz w:val="16"/>
          <w:szCs w:val="16"/>
        </w:rPr>
        <w:t>REGIA</w:t>
      </w:r>
      <w:r>
        <w:rPr>
          <w:rFonts w:ascii="Calibri" w:hAnsi="Calibri" w:cs="Calibri"/>
          <w:color w:val="auto"/>
          <w:sz w:val="16"/>
          <w:szCs w:val="16"/>
        </w:rPr>
        <w:t xml:space="preserve">: Bill </w:t>
      </w:r>
      <w:proofErr w:type="spellStart"/>
      <w:r>
        <w:rPr>
          <w:rFonts w:ascii="Calibri" w:hAnsi="Calibri" w:cs="Calibri"/>
          <w:color w:val="auto"/>
          <w:sz w:val="16"/>
          <w:szCs w:val="16"/>
        </w:rPr>
        <w:t>Condon</w:t>
      </w:r>
      <w:proofErr w:type="spellEnd"/>
      <w:r>
        <w:rPr>
          <w:rFonts w:ascii="Calibri" w:hAnsi="Calibri" w:cs="Calibri"/>
          <w:color w:val="auto"/>
          <w:sz w:val="16"/>
          <w:szCs w:val="16"/>
        </w:rPr>
        <w:t xml:space="preserve"> </w:t>
      </w:r>
    </w:p>
    <w:p w:rsidR="00A036A1" w:rsidRPr="00A036A1" w:rsidRDefault="00A036A1" w:rsidP="00A036A1">
      <w:pPr>
        <w:pStyle w:val="Default"/>
        <w:rPr>
          <w:color w:val="auto"/>
          <w:sz w:val="16"/>
          <w:szCs w:val="16"/>
          <w:lang w:val="en-US"/>
        </w:rPr>
      </w:pPr>
      <w:r w:rsidRPr="00A036A1">
        <w:rPr>
          <w:rFonts w:ascii="Calibri" w:hAnsi="Calibri" w:cs="Calibri"/>
          <w:b/>
          <w:bCs/>
          <w:color w:val="auto"/>
          <w:sz w:val="16"/>
          <w:szCs w:val="16"/>
          <w:lang w:val="en-US"/>
        </w:rPr>
        <w:t>ATTORI</w:t>
      </w:r>
      <w:r w:rsidRPr="00A036A1">
        <w:rPr>
          <w:rFonts w:ascii="Calibri" w:hAnsi="Calibri" w:cs="Calibri"/>
          <w:color w:val="auto"/>
          <w:sz w:val="16"/>
          <w:szCs w:val="16"/>
          <w:lang w:val="en-US"/>
        </w:rPr>
        <w:t xml:space="preserve">: Emma Watson, Dan Stevens, Luke Evans, Emma Thompson, Kevin Kline, Josh Gad, Ewan McGregor </w:t>
      </w:r>
    </w:p>
    <w:p w:rsidR="00A036A1" w:rsidRPr="00A036A1" w:rsidRDefault="00A036A1" w:rsidP="00A036A1">
      <w:pPr>
        <w:pStyle w:val="Default"/>
        <w:rPr>
          <w:rFonts w:cstheme="minorBidi"/>
          <w:color w:val="auto"/>
          <w:lang w:val="en-US"/>
        </w:rPr>
      </w:pPr>
    </w:p>
    <w:p w:rsidR="006E001E" w:rsidRDefault="00A036A1" w:rsidP="00A036A1">
      <w:r>
        <w:rPr>
          <w:rFonts w:ascii="Calibri" w:hAnsi="Calibri" w:cs="Calibri"/>
          <w:sz w:val="16"/>
          <w:szCs w:val="16"/>
        </w:rPr>
        <w:t xml:space="preserve">La celebre fiaba torna sul grande schermo in una nuova rivisitazione. Villeneuve è un paesino immerso nella provincia francese, dove la vita scorre lenta e monotona. Belle, figlia di Maurice, un eccentrico artista locale, sogna per sé una vita diversa. Un giorno, dopo essere stato attaccato da un branco di lupi sulla strada del mercato, Maurice trova rifugio in un castello in rovina, non sapendo che quel luogo oscuro e misterioso è in realtà la dimora di una temibile Bestia. Il padrone del castello, su tutte le furie per l'intrusione, rinchiude il malcapitato in una torre gelida e Belle, preoccupata, si mette alla sua ricerca. L'unico modo per liberare il padre è prendere il suo posto: la ragazza finisce ospite forzato di quel luogo maledetto. Ma lei, che è di temperamento forte e coraggioso, non si piega agli ordini che le vengono impartiti e non perde occasione per farsi valere. Solo dopo una disavventura nei boschi e un salvataggio tempestivo, la diffidenza iniziale si dissolve e Belle scorge, sotto la spessa pelliccia e l'aspetto animale, il lato più gentile e generoso della Bestia, scopre di condividere con lui la passione per i libri e fra i due nasce una tenera amicizia. Il candelabro Lumière, l'orologio </w:t>
      </w:r>
      <w:proofErr w:type="spellStart"/>
      <w:r>
        <w:rPr>
          <w:rFonts w:ascii="Calibri" w:hAnsi="Calibri" w:cs="Calibri"/>
          <w:sz w:val="16"/>
          <w:szCs w:val="16"/>
        </w:rPr>
        <w:t>Tockins</w:t>
      </w:r>
      <w:proofErr w:type="spellEnd"/>
      <w:r>
        <w:rPr>
          <w:rFonts w:ascii="Calibri" w:hAnsi="Calibri" w:cs="Calibri"/>
          <w:sz w:val="16"/>
          <w:szCs w:val="16"/>
        </w:rPr>
        <w:t xml:space="preserve">, la teiera </w:t>
      </w:r>
      <w:proofErr w:type="spellStart"/>
      <w:r>
        <w:rPr>
          <w:rFonts w:ascii="Calibri" w:hAnsi="Calibri" w:cs="Calibri"/>
          <w:sz w:val="16"/>
          <w:szCs w:val="16"/>
        </w:rPr>
        <w:t>mrs</w:t>
      </w:r>
      <w:proofErr w:type="spellEnd"/>
      <w:r>
        <w:rPr>
          <w:rFonts w:ascii="Calibri" w:hAnsi="Calibri" w:cs="Calibri"/>
          <w:sz w:val="16"/>
          <w:szCs w:val="16"/>
        </w:rPr>
        <w:t xml:space="preserve"> </w:t>
      </w:r>
      <w:proofErr w:type="spellStart"/>
      <w:r>
        <w:rPr>
          <w:rFonts w:ascii="Calibri" w:hAnsi="Calibri" w:cs="Calibri"/>
          <w:sz w:val="16"/>
          <w:szCs w:val="16"/>
        </w:rPr>
        <w:t>Brick</w:t>
      </w:r>
      <w:proofErr w:type="spellEnd"/>
      <w:r>
        <w:rPr>
          <w:rFonts w:ascii="Calibri" w:hAnsi="Calibri" w:cs="Calibri"/>
          <w:sz w:val="16"/>
          <w:szCs w:val="16"/>
        </w:rPr>
        <w:t xml:space="preserve"> e tutti gli altri, cominciano a sperare che Belle sia davvero quella giusta, la ragazza che</w:t>
      </w:r>
      <w:bookmarkStart w:id="0" w:name="_GoBack"/>
      <w:bookmarkEnd w:id="0"/>
    </w:p>
    <w:sectPr w:rsidR="006E00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A1"/>
    <w:rsid w:val="006E001E"/>
    <w:rsid w:val="00A0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C5440-003C-4D13-B8F2-593DC5ED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36A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2017-09-23T07:47:00Z</dcterms:created>
  <dcterms:modified xsi:type="dcterms:W3CDTF">2017-09-23T07:48:00Z</dcterms:modified>
</cp:coreProperties>
</file>